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兒崇教案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B4364E">
        <w:rPr>
          <w:rFonts w:asciiTheme="majorEastAsia" w:eastAsiaTheme="majorEastAsia" w:hAnsiTheme="majorEastAsia"/>
          <w:sz w:val="24"/>
          <w:szCs w:val="24"/>
        </w:rPr>
        <w:t>June 28, 2015</w:t>
      </w:r>
    </w:p>
    <w:p w:rsid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主題：迷路的羊</w:t>
      </w:r>
    </w:p>
    <w:p w:rsidR="0095078B" w:rsidRDefault="0095078B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95078B" w:rsidRPr="00B4364E" w:rsidRDefault="0095078B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95078B">
        <w:rPr>
          <w:rFonts w:asciiTheme="majorEastAsia" w:eastAsiaTheme="majorEastAsia" w:hAnsiTheme="majorEastAsia" w:hint="eastAsia"/>
          <w:b/>
          <w:sz w:val="24"/>
          <w:szCs w:val="24"/>
        </w:rPr>
        <w:t>目標：</w:t>
      </w:r>
      <w:r>
        <w:rPr>
          <w:rFonts w:asciiTheme="majorEastAsia" w:eastAsiaTheme="majorEastAsia" w:hAnsiTheme="majorEastAsia" w:hint="eastAsia"/>
          <w:sz w:val="24"/>
          <w:szCs w:val="24"/>
        </w:rPr>
        <w:t>認識主耶穌是良善的牧者，和學習主耶穌</w:t>
      </w:r>
      <w:r w:rsidRPr="0095078B">
        <w:rPr>
          <w:rFonts w:asciiTheme="majorEastAsia" w:eastAsiaTheme="majorEastAsia" w:hAnsiTheme="majorEastAsia" w:hint="eastAsia"/>
          <w:sz w:val="24"/>
          <w:szCs w:val="24"/>
        </w:rPr>
        <w:t>把迷路的人領回。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b/>
          <w:sz w:val="24"/>
          <w:szCs w:val="24"/>
        </w:rPr>
        <w:t>詩歌：我是主的羊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主領我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到青草地，安歇在溪水旁；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黃昏時主與我一路同行，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牧場上主的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羊都得飽足心快暢，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我是主的羊。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青草地（死蔭幽谷），溪水旁（高山峻嶺），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黃昏時（黃昏時），有主與我同行 (有主與我同行)。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黑暗夜（死蔭幽谷），路崎嶇（高山峻嶺），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每一步（每一步），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跟隨主行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 xml:space="preserve"> (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跟隨主行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)。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主領我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到青草地，安歇在溪水旁；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黃昏時主與我一路同行，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牧場上主的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羊都得飽足心快暢，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我是主的羊。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hyperlink r:id="rId6" w:history="1">
        <w:r w:rsidRPr="0023778A">
          <w:rPr>
            <w:rStyle w:val="Hyperlink"/>
            <w:rFonts w:asciiTheme="majorEastAsia" w:eastAsiaTheme="majorEastAsia" w:hAnsiTheme="majorEastAsia"/>
            <w:sz w:val="24"/>
            <w:szCs w:val="24"/>
          </w:rPr>
          <w:t>https://www.youtube.com/watch?v=lW76--K6at0</w:t>
        </w:r>
      </w:hyperlink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b/>
          <w:sz w:val="24"/>
          <w:szCs w:val="24"/>
        </w:rPr>
        <w:t>信息</w:t>
      </w:r>
      <w:r>
        <w:rPr>
          <w:rFonts w:asciiTheme="majorEastAsia" w:eastAsiaTheme="majorEastAsia" w:hAnsiTheme="majorEastAsia"/>
          <w:b/>
          <w:sz w:val="24"/>
          <w:szCs w:val="24"/>
        </w:rPr>
        <w:t>:</w:t>
      </w:r>
    </w:p>
    <w:p w:rsidR="00B4364E" w:rsidRPr="0095078B" w:rsidRDefault="0095078B" w:rsidP="0095078B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Theme="majorEastAsia" w:eastAsiaTheme="majorEastAsia" w:hAnsiTheme="majorEastAsia" w:hint="eastAsia"/>
          <w:sz w:val="24"/>
          <w:szCs w:val="24"/>
        </w:rPr>
      </w:pPr>
      <w:r w:rsidRPr="0095078B">
        <w:rPr>
          <w:rFonts w:asciiTheme="majorEastAsia" w:eastAsiaTheme="majorEastAsia" w:hAnsiTheme="majorEastAsia" w:hint="eastAsia"/>
          <w:sz w:val="24"/>
          <w:szCs w:val="24"/>
        </w:rPr>
        <w:t>有沒有小朋友試過迷路？</w:t>
      </w:r>
      <w:r w:rsidRPr="0095078B">
        <w:rPr>
          <w:rFonts w:asciiTheme="majorEastAsia" w:eastAsiaTheme="majorEastAsia" w:hAnsiTheme="majorEastAsia" w:hint="eastAsia"/>
          <w:sz w:val="24"/>
          <w:szCs w:val="24"/>
        </w:rPr>
        <w:t>跟爸爸媽媽出門逛街的時候有沒有</w:t>
      </w:r>
      <w:proofErr w:type="gramStart"/>
      <w:r w:rsidRPr="0095078B">
        <w:rPr>
          <w:rFonts w:asciiTheme="majorEastAsia" w:eastAsiaTheme="majorEastAsia" w:hAnsiTheme="majorEastAsia" w:hint="eastAsia"/>
          <w:sz w:val="24"/>
          <w:szCs w:val="24"/>
        </w:rPr>
        <w:t>走失過呢</w:t>
      </w:r>
      <w:proofErr w:type="gramEnd"/>
      <w:r w:rsidRPr="0095078B">
        <w:rPr>
          <w:rFonts w:asciiTheme="majorEastAsia" w:eastAsiaTheme="majorEastAsia" w:hAnsiTheme="majorEastAsia" w:hint="eastAsia"/>
          <w:sz w:val="24"/>
          <w:szCs w:val="24"/>
        </w:rPr>
        <w:t>？（請小朋友分享經驗及當時的心情）</w:t>
      </w:r>
    </w:p>
    <w:p w:rsidR="0095078B" w:rsidRPr="0095078B" w:rsidRDefault="0095078B" w:rsidP="0095078B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Theme="majorEastAsia" w:eastAsiaTheme="majorEastAsia" w:hAnsiTheme="majorEastAsia" w:hint="eastAsia"/>
          <w:sz w:val="24"/>
          <w:szCs w:val="24"/>
        </w:rPr>
      </w:pPr>
      <w:r w:rsidRPr="0095078B">
        <w:rPr>
          <w:rFonts w:asciiTheme="majorEastAsia" w:eastAsiaTheme="majorEastAsia" w:hAnsiTheme="majorEastAsia" w:hint="eastAsia"/>
          <w:sz w:val="24"/>
          <w:szCs w:val="24"/>
        </w:rPr>
        <w:t>不只是人，連羊離群迷路時也很驚惶。因為羊的視力很差，只有靠聽覺來跟隨牧羊人，所以</w:t>
      </w:r>
      <w:proofErr w:type="gramStart"/>
      <w:r w:rsidRPr="0095078B">
        <w:rPr>
          <w:rFonts w:asciiTheme="majorEastAsia" w:eastAsiaTheme="majorEastAsia" w:hAnsiTheme="majorEastAsia" w:hint="eastAsia"/>
          <w:sz w:val="24"/>
          <w:szCs w:val="24"/>
        </w:rPr>
        <w:t>牠</w:t>
      </w:r>
      <w:proofErr w:type="gramEnd"/>
      <w:r w:rsidRPr="0095078B">
        <w:rPr>
          <w:rFonts w:asciiTheme="majorEastAsia" w:eastAsiaTheme="majorEastAsia" w:hAnsiTheme="majorEastAsia" w:hint="eastAsia"/>
          <w:sz w:val="24"/>
          <w:szCs w:val="24"/>
        </w:rPr>
        <w:t>們很熟識牧羊人的聲音,走路便聽從牧羊人的聲音前進。</w:t>
      </w:r>
    </w:p>
    <w:p w:rsidR="00B4364E" w:rsidRPr="0095078B" w:rsidRDefault="0095078B" w:rsidP="0095078B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Theme="majorEastAsia" w:eastAsiaTheme="majorEastAsia" w:hAnsiTheme="majorEastAsia"/>
          <w:sz w:val="24"/>
          <w:szCs w:val="24"/>
        </w:rPr>
      </w:pPr>
      <w:r w:rsidRPr="0095078B">
        <w:rPr>
          <w:rFonts w:asciiTheme="majorEastAsia" w:eastAsiaTheme="majorEastAsia" w:hAnsiTheme="majorEastAsia" w:hint="eastAsia"/>
          <w:sz w:val="24"/>
          <w:szCs w:val="24"/>
        </w:rPr>
        <w:t>羊兒是離不開牧人的，因為羊兒本身沒有方向感，必須依賴牧羊人的帶領，而牧羊人會帶領</w:t>
      </w:r>
      <w:proofErr w:type="gramStart"/>
      <w:r w:rsidRPr="0095078B">
        <w:rPr>
          <w:rFonts w:asciiTheme="majorEastAsia" w:eastAsiaTheme="majorEastAsia" w:hAnsiTheme="majorEastAsia" w:hint="eastAsia"/>
          <w:sz w:val="24"/>
          <w:szCs w:val="24"/>
        </w:rPr>
        <w:t>羊兒往安全</w:t>
      </w:r>
      <w:proofErr w:type="gramEnd"/>
      <w:r w:rsidRPr="0095078B">
        <w:rPr>
          <w:rFonts w:asciiTheme="majorEastAsia" w:eastAsiaTheme="majorEastAsia" w:hAnsiTheme="majorEastAsia" w:hint="eastAsia"/>
          <w:sz w:val="24"/>
          <w:szCs w:val="24"/>
        </w:rPr>
        <w:t>、舒適的地方去，遇到困難危險的時候，牧羊人也會盡全力來保護每隻小羊。</w:t>
      </w:r>
    </w:p>
    <w:p w:rsidR="00B4364E" w:rsidRPr="0095078B" w:rsidRDefault="00B4364E" w:rsidP="0095078B">
      <w:pPr>
        <w:pStyle w:val="ListParagraph"/>
        <w:numPr>
          <w:ilvl w:val="0"/>
          <w:numId w:val="6"/>
        </w:numPr>
        <w:spacing w:after="0" w:line="276" w:lineRule="auto"/>
        <w:ind w:left="360"/>
        <w:rPr>
          <w:rFonts w:asciiTheme="majorEastAsia" w:eastAsiaTheme="majorEastAsia" w:hAnsiTheme="majorEastAsia" w:hint="eastAsia"/>
          <w:sz w:val="24"/>
          <w:szCs w:val="24"/>
        </w:rPr>
      </w:pPr>
      <w:r w:rsidRPr="0095078B">
        <w:rPr>
          <w:rFonts w:asciiTheme="majorEastAsia" w:eastAsiaTheme="majorEastAsia" w:hAnsiTheme="majorEastAsia" w:hint="eastAsia"/>
          <w:sz w:val="24"/>
          <w:szCs w:val="24"/>
        </w:rPr>
        <w:t>今日我們也要說有關迷路的故事</w:t>
      </w:r>
      <w:r w:rsidRPr="0095078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b/>
          <w:sz w:val="24"/>
          <w:szCs w:val="24"/>
        </w:rPr>
        <w:t>經文：路加福音 15:1-7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 xml:space="preserve">1許多稅吏和罪人都挨近耶穌，要聽他講道。 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2法利賽人和文士私下議論說：「這個人接納罪人，又同他們吃飯。」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3耶穌就用比喻對他們說：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4「你們中間誰有一百隻羊，失去其中的一隻，不把這九十九隻留在曠野，去找那失去的羊，直到找著呢？ 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 xml:space="preserve">5找到了，他就歡歡喜喜地把羊扛在肩上。 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 xml:space="preserve">6他回到家裏，請朋友和鄰舍來，對他們說：『你們和我一同歡喜吧，我失去的羊已經找到了！』 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7我告訴你們，一個罪人悔改，在天上也要這樣為他歡喜，比為九十九個不用悔改的義人歡喜還大呢！」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b/>
          <w:sz w:val="24"/>
          <w:szCs w:val="24"/>
        </w:rPr>
        <w:t>分享時間：</w:t>
      </w:r>
    </w:p>
    <w:p w:rsidR="00B4364E" w:rsidRPr="00B4364E" w:rsidRDefault="00B4364E" w:rsidP="0095078B">
      <w:pPr>
        <w:pStyle w:val="ListParagraph"/>
        <w:numPr>
          <w:ilvl w:val="0"/>
          <w:numId w:val="2"/>
        </w:numPr>
        <w:spacing w:after="0" w:line="276" w:lineRule="auto"/>
        <w:ind w:left="360" w:hanging="360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你估耶穌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點解要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講呢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個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故事呢？</w:t>
      </w:r>
    </w:p>
    <w:p w:rsidR="00B4364E" w:rsidRPr="00B4364E" w:rsidRDefault="00B4364E" w:rsidP="0095078B">
      <w:pPr>
        <w:pStyle w:val="ListParagraph"/>
        <w:numPr>
          <w:ilvl w:val="0"/>
          <w:numId w:val="2"/>
        </w:numPr>
        <w:spacing w:after="0" w:line="276" w:lineRule="auto"/>
        <w:ind w:left="360" w:hanging="360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如果你係那個牧羊人，你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會唔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會放低99隻羊去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搵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走失了的一隻呢？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點解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95078B" w:rsidRDefault="00B4364E" w:rsidP="0095078B">
      <w:pPr>
        <w:pStyle w:val="ListParagraph"/>
        <w:numPr>
          <w:ilvl w:val="0"/>
          <w:numId w:val="2"/>
        </w:numPr>
        <w:spacing w:after="0" w:line="276" w:lineRule="auto"/>
        <w:ind w:left="360" w:hanging="360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如果你係走失了的那隻羊，走失時，你會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諗咩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呢？</w:t>
      </w:r>
    </w:p>
    <w:p w:rsidR="0095078B" w:rsidRPr="0095078B" w:rsidRDefault="0095078B" w:rsidP="0095078B">
      <w:pPr>
        <w:pStyle w:val="ListParagraph"/>
        <w:numPr>
          <w:ilvl w:val="0"/>
          <w:numId w:val="2"/>
        </w:numPr>
        <w:spacing w:after="0" w:line="276" w:lineRule="auto"/>
        <w:ind w:left="360" w:hanging="360"/>
        <w:rPr>
          <w:rFonts w:asciiTheme="majorEastAsia" w:eastAsiaTheme="majorEastAsia" w:hAnsiTheme="majorEastAsia" w:hint="eastAsia"/>
          <w:sz w:val="24"/>
          <w:szCs w:val="24"/>
        </w:rPr>
      </w:pPr>
      <w:r w:rsidRPr="0095078B">
        <w:rPr>
          <w:rFonts w:asciiTheme="majorEastAsia" w:eastAsiaTheme="majorEastAsia" w:hAnsiTheme="majorEastAsia" w:hint="eastAsia"/>
          <w:sz w:val="24"/>
          <w:szCs w:val="24"/>
        </w:rPr>
        <w:t>你有沒有不聽話，</w:t>
      </w:r>
      <w:proofErr w:type="gramStart"/>
      <w:r w:rsidRPr="0095078B">
        <w:rPr>
          <w:rFonts w:asciiTheme="majorEastAsia" w:eastAsiaTheme="majorEastAsia" w:hAnsiTheme="majorEastAsia" w:hint="eastAsia"/>
          <w:sz w:val="24"/>
          <w:szCs w:val="24"/>
        </w:rPr>
        <w:t>像迷了</w:t>
      </w:r>
      <w:proofErr w:type="gramEnd"/>
      <w:r w:rsidRPr="0095078B">
        <w:rPr>
          <w:rFonts w:asciiTheme="majorEastAsia" w:eastAsiaTheme="majorEastAsia" w:hAnsiTheme="majorEastAsia" w:hint="eastAsia"/>
          <w:sz w:val="24"/>
          <w:szCs w:val="24"/>
        </w:rPr>
        <w:t>路的小羊？</w:t>
      </w:r>
    </w:p>
    <w:p w:rsidR="00B4364E" w:rsidRPr="00B4364E" w:rsidRDefault="0095078B" w:rsidP="0095078B">
      <w:pPr>
        <w:pStyle w:val="ListParagraph"/>
        <w:numPr>
          <w:ilvl w:val="0"/>
          <w:numId w:val="2"/>
        </w:numPr>
        <w:spacing w:after="0" w:line="276" w:lineRule="auto"/>
        <w:ind w:left="360" w:hanging="36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你有沒有試過因</w:t>
      </w:r>
      <w:r w:rsidRPr="0095078B">
        <w:rPr>
          <w:rFonts w:asciiTheme="majorEastAsia" w:eastAsiaTheme="majorEastAsia" w:hAnsiTheme="majorEastAsia" w:hint="eastAsia"/>
          <w:sz w:val="24"/>
          <w:szCs w:val="24"/>
        </w:rPr>
        <w:t>耶穌或長輩的勸告而改過？</w:t>
      </w:r>
      <w:r w:rsidR="00B4364E">
        <w:rPr>
          <w:rFonts w:asciiTheme="majorEastAsia" w:eastAsiaTheme="majorEastAsia" w:hAnsiTheme="majorEastAsia"/>
          <w:sz w:val="24"/>
          <w:szCs w:val="24"/>
        </w:rPr>
        <w:br/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小朋友，我地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有時係那隻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走失了的羊，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當做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錯的時候，好似迷路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咁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，都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唔知點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算，呢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個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時候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天父會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嚟搵我地，教我地可以點做，幫助我地。但有時我地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又係那</w:t>
      </w:r>
      <w:proofErr w:type="gramEnd"/>
      <w:r w:rsidRPr="00B4364E">
        <w:rPr>
          <w:rFonts w:asciiTheme="majorEastAsia" w:eastAsiaTheme="majorEastAsia" w:hAnsiTheme="majorEastAsia"/>
          <w:sz w:val="24"/>
          <w:szCs w:val="24"/>
        </w:rPr>
        <w:t>99</w:t>
      </w:r>
      <w:r w:rsidRPr="00B4364E">
        <w:rPr>
          <w:rFonts w:asciiTheme="majorEastAsia" w:eastAsiaTheme="majorEastAsia" w:hAnsiTheme="majorEastAsia" w:hint="eastAsia"/>
          <w:sz w:val="24"/>
          <w:szCs w:val="24"/>
        </w:rPr>
        <w:t>隻羊，見到有人做得唔啱，我地會點呢？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耶穌提醒我地要去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搵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那隻走失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的羊返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嚟，就好似我地做錯了，都想有人搵我地，幫我地一樣，天父也會派我地去搵那隻走失的羊</w:t>
      </w:r>
      <w:r w:rsidRPr="00B4364E">
        <w:rPr>
          <w:rFonts w:asciiTheme="majorEastAsia" w:eastAsiaTheme="majorEastAsia" w:hAnsiTheme="majorEastAsia"/>
          <w:sz w:val="24"/>
          <w:szCs w:val="24"/>
        </w:rPr>
        <w:t>o</w:t>
      </w:r>
      <w:r w:rsidRPr="00B4364E">
        <w:rPr>
          <w:rFonts w:asciiTheme="majorEastAsia" w:eastAsiaTheme="majorEastAsia" w:hAnsiTheme="majorEastAsia" w:hint="eastAsia"/>
          <w:sz w:val="24"/>
          <w:szCs w:val="24"/>
        </w:rPr>
        <w:t>架！我地又願唔願意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聽天父話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，去幫手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搵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那隻走失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的羊呢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</w:p>
    <w:p w:rsidR="00B4364E" w:rsidRDefault="00CC3A26" w:rsidP="00CC3A26">
      <w:pPr>
        <w:spacing w:after="0" w:line="276" w:lineRule="auto"/>
        <w:rPr>
          <w:rFonts w:asciiTheme="majorEastAsia" w:eastAsiaTheme="majorEastAsia" w:hAnsiTheme="majorEastAsia" w:hint="eastAsia"/>
          <w:sz w:val="24"/>
          <w:szCs w:val="24"/>
        </w:rPr>
      </w:pPr>
      <w:r w:rsidRPr="00CC3A26">
        <w:rPr>
          <w:rFonts w:asciiTheme="majorEastAsia" w:eastAsiaTheme="majorEastAsia" w:hAnsiTheme="majorEastAsia" w:hint="eastAsia"/>
          <w:b/>
          <w:sz w:val="24"/>
          <w:szCs w:val="24"/>
        </w:rPr>
        <w:t>禱告：</w:t>
      </w:r>
      <w:r w:rsidRPr="00CC3A26">
        <w:rPr>
          <w:rFonts w:asciiTheme="majorEastAsia" w:eastAsiaTheme="majorEastAsia" w:hAnsiTheme="majorEastAsia" w:hint="eastAsia"/>
          <w:sz w:val="24"/>
          <w:szCs w:val="24"/>
        </w:rPr>
        <w:t>主耶穌，</w:t>
      </w:r>
      <w:r>
        <w:rPr>
          <w:rFonts w:asciiTheme="majorEastAsia" w:eastAsiaTheme="majorEastAsia" w:hAnsiTheme="majorEastAsia" w:hint="eastAsia"/>
          <w:sz w:val="24"/>
          <w:szCs w:val="24"/>
        </w:rPr>
        <w:t>請</w:t>
      </w:r>
      <w:r w:rsidRPr="00CC3A26">
        <w:rPr>
          <w:rFonts w:asciiTheme="majorEastAsia" w:eastAsiaTheme="majorEastAsia" w:hAnsiTheme="majorEastAsia" w:hint="eastAsia"/>
          <w:sz w:val="24"/>
          <w:szCs w:val="24"/>
        </w:rPr>
        <w:t>教</w:t>
      </w:r>
      <w:r>
        <w:rPr>
          <w:rFonts w:asciiTheme="majorEastAsia" w:eastAsiaTheme="majorEastAsia" w:hAnsiTheme="majorEastAsia" w:hint="eastAsia"/>
          <w:sz w:val="24"/>
          <w:szCs w:val="24"/>
        </w:rPr>
        <w:t>導我們關心和原諒人，求時常帶領我們，使我們不會做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些令天</w:t>
      </w:r>
      <w:proofErr w:type="gramEnd"/>
      <w:r>
        <w:rPr>
          <w:rFonts w:asciiTheme="majorEastAsia" w:eastAsiaTheme="majorEastAsia" w:hAnsiTheme="majorEastAsia" w:hint="eastAsia"/>
          <w:sz w:val="24"/>
          <w:szCs w:val="24"/>
        </w:rPr>
        <w:t>父傷心事，我們也會做一個好小孩，</w:t>
      </w:r>
      <w:proofErr w:type="gramStart"/>
      <w:r>
        <w:rPr>
          <w:rFonts w:asciiTheme="majorEastAsia" w:eastAsiaTheme="majorEastAsia" w:hAnsiTheme="majorEastAsia" w:hint="eastAsia"/>
          <w:sz w:val="24"/>
          <w:szCs w:val="24"/>
        </w:rPr>
        <w:t>在家考</w:t>
      </w:r>
      <w:r w:rsidRPr="00CC3A26">
        <w:rPr>
          <w:rFonts w:asciiTheme="majorEastAsia" w:eastAsiaTheme="majorEastAsia" w:hAnsiTheme="majorEastAsia" w:hint="eastAsia"/>
          <w:sz w:val="24"/>
          <w:szCs w:val="24"/>
        </w:rPr>
        <w:t>順父母</w:t>
      </w:r>
      <w:proofErr w:type="gramEnd"/>
      <w:r w:rsidRPr="00CC3A26">
        <w:rPr>
          <w:rFonts w:asciiTheme="majorEastAsia" w:eastAsiaTheme="majorEastAsia" w:hAnsiTheme="majorEastAsia" w:hint="eastAsia"/>
          <w:sz w:val="24"/>
          <w:szCs w:val="24"/>
        </w:rPr>
        <w:t>，在學校尊敬師長</w:t>
      </w:r>
      <w:r>
        <w:rPr>
          <w:rFonts w:asciiTheme="majorEastAsia" w:eastAsiaTheme="majorEastAsia" w:hAnsiTheme="majorEastAsia" w:hint="eastAsia"/>
          <w:sz w:val="24"/>
          <w:szCs w:val="24"/>
        </w:rPr>
        <w:t>，關心同學，</w:t>
      </w:r>
      <w:r w:rsidRPr="00CC3A26">
        <w:rPr>
          <w:rFonts w:asciiTheme="majorEastAsia" w:eastAsiaTheme="majorEastAsia" w:hAnsiTheme="majorEastAsia" w:hint="eastAsia"/>
          <w:sz w:val="24"/>
          <w:szCs w:val="24"/>
        </w:rPr>
        <w:t>做個好學生。</w:t>
      </w:r>
    </w:p>
    <w:p w:rsidR="00CC3A26" w:rsidRPr="00B4364E" w:rsidRDefault="00CC3A26" w:rsidP="0095078B">
      <w:pPr>
        <w:spacing w:after="0" w:line="276" w:lineRule="auto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B4364E" w:rsidRPr="00B4364E" w:rsidRDefault="00B4364E" w:rsidP="0095078B">
      <w:pPr>
        <w:spacing w:after="0" w:line="276" w:lineRule="auto"/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b/>
          <w:sz w:val="24"/>
          <w:szCs w:val="24"/>
        </w:rPr>
        <w:t>活動：找尋失羊</w:t>
      </w:r>
    </w:p>
    <w:p w:rsidR="00B4364E" w:rsidRPr="00B4364E" w:rsidRDefault="00B4364E" w:rsidP="0095078B">
      <w:pPr>
        <w:pStyle w:val="ListParagraph"/>
        <w:numPr>
          <w:ilvl w:val="0"/>
          <w:numId w:val="5"/>
        </w:numPr>
        <w:spacing w:after="0" w:line="276" w:lineRule="auto"/>
        <w:ind w:left="450" w:hanging="450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導師將已預備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的羊仔圖案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收藏在房間內隱蔽的地方，請小朋友找尋出來。</w:t>
      </w:r>
    </w:p>
    <w:p w:rsidR="00CC3A26" w:rsidRPr="00CC3A26" w:rsidRDefault="00B4364E" w:rsidP="00CC3A26">
      <w:pPr>
        <w:pStyle w:val="ListParagraph"/>
        <w:numPr>
          <w:ilvl w:val="0"/>
          <w:numId w:val="5"/>
        </w:numPr>
        <w:spacing w:after="0" w:line="276" w:lineRule="auto"/>
        <w:ind w:left="450" w:hanging="450"/>
        <w:rPr>
          <w:rFonts w:asciiTheme="majorEastAsia" w:eastAsiaTheme="majorEastAsia" w:hAnsiTheme="majorEastAsia" w:hint="eastAsia"/>
          <w:sz w:val="24"/>
          <w:szCs w:val="24"/>
        </w:rPr>
      </w:pPr>
      <w:r w:rsidRPr="00B4364E">
        <w:rPr>
          <w:rFonts w:asciiTheme="majorEastAsia" w:eastAsiaTheme="majorEastAsia" w:hAnsiTheme="majorEastAsia" w:hint="eastAsia"/>
          <w:sz w:val="24"/>
          <w:szCs w:val="24"/>
        </w:rPr>
        <w:t>然後，請小朋友將自己唔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鍾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意或很多人唔</w:t>
      </w:r>
      <w:proofErr w:type="gramStart"/>
      <w:r w:rsidRPr="00B4364E">
        <w:rPr>
          <w:rFonts w:asciiTheme="majorEastAsia" w:eastAsiaTheme="majorEastAsia" w:hAnsiTheme="majorEastAsia" w:hint="eastAsia"/>
          <w:sz w:val="24"/>
          <w:szCs w:val="24"/>
        </w:rPr>
        <w:t>鍾</w:t>
      </w:r>
      <w:proofErr w:type="gramEnd"/>
      <w:r w:rsidRPr="00B4364E">
        <w:rPr>
          <w:rFonts w:asciiTheme="majorEastAsia" w:eastAsiaTheme="majorEastAsia" w:hAnsiTheme="majorEastAsia" w:hint="eastAsia"/>
          <w:sz w:val="24"/>
          <w:szCs w:val="24"/>
        </w:rPr>
        <w:t>意的同學或朋友的名字，寫在圖案上並分享原因。</w:t>
      </w:r>
    </w:p>
    <w:p w:rsidR="00B4364E" w:rsidRPr="00B4364E" w:rsidRDefault="00B4364E" w:rsidP="0095078B">
      <w:pPr>
        <w:spacing w:after="0" w:line="276" w:lineRule="auto"/>
        <w:ind w:left="450" w:hanging="450"/>
        <w:rPr>
          <w:rFonts w:asciiTheme="majorEastAsia" w:eastAsiaTheme="majorEastAsia" w:hAnsiTheme="majorEastAsia"/>
          <w:sz w:val="24"/>
          <w:szCs w:val="24"/>
        </w:rPr>
      </w:pPr>
    </w:p>
    <w:p w:rsidR="00F039D8" w:rsidRPr="00B4364E" w:rsidRDefault="00F039D8" w:rsidP="0095078B">
      <w:pPr>
        <w:spacing w:after="0" w:line="276" w:lineRule="auto"/>
        <w:ind w:left="450" w:hanging="450"/>
        <w:rPr>
          <w:rFonts w:asciiTheme="majorEastAsia" w:eastAsiaTheme="majorEastAsia" w:hAnsiTheme="majorEastAsia"/>
          <w:sz w:val="24"/>
          <w:szCs w:val="24"/>
        </w:rPr>
      </w:pPr>
    </w:p>
    <w:sectPr w:rsidR="00F039D8" w:rsidRPr="00B436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256"/>
    <w:multiLevelType w:val="hybridMultilevel"/>
    <w:tmpl w:val="98A8D4AA"/>
    <w:lvl w:ilvl="0" w:tplc="B1EAD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B7E2D"/>
    <w:multiLevelType w:val="hybridMultilevel"/>
    <w:tmpl w:val="B89E180C"/>
    <w:lvl w:ilvl="0" w:tplc="DD8A9F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E5E1C"/>
    <w:multiLevelType w:val="hybridMultilevel"/>
    <w:tmpl w:val="58C63334"/>
    <w:lvl w:ilvl="0" w:tplc="DD8A9FA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E464F26"/>
    <w:multiLevelType w:val="hybridMultilevel"/>
    <w:tmpl w:val="59D25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595A37"/>
    <w:multiLevelType w:val="hybridMultilevel"/>
    <w:tmpl w:val="52D62B7C"/>
    <w:lvl w:ilvl="0" w:tplc="B1EAD70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1133F"/>
    <w:multiLevelType w:val="hybridMultilevel"/>
    <w:tmpl w:val="264E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4E"/>
    <w:rsid w:val="0095078B"/>
    <w:rsid w:val="00B4364E"/>
    <w:rsid w:val="00CC3A26"/>
    <w:rsid w:val="00F0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6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6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64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3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W76--K6at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4</cp:revision>
  <dcterms:created xsi:type="dcterms:W3CDTF">2015-05-28T03:46:00Z</dcterms:created>
  <dcterms:modified xsi:type="dcterms:W3CDTF">2015-05-28T04:26:00Z</dcterms:modified>
</cp:coreProperties>
</file>